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2026年撤销证书统计（10月）</w:t>
      </w:r>
    </w:p>
    <w:p w14:paraId="0586D990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</w:p>
    <w:tbl>
      <w:tblPr>
        <w:tblStyle w:val="3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1476"/>
        <w:gridCol w:w="1620"/>
        <w:gridCol w:w="2016"/>
        <w:gridCol w:w="404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1476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1620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2016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撤销时间</w:t>
            </w:r>
          </w:p>
        </w:tc>
        <w:tc>
          <w:tcPr>
            <w:tcW w:w="404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陕西椿烨建设工程有限公司</w:t>
            </w:r>
          </w:p>
        </w:tc>
        <w:tc>
          <w:tcPr>
            <w:tcW w:w="1476" w:type="dxa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2026-10-05</w:t>
            </w:r>
          </w:p>
        </w:tc>
        <w:tc>
          <w:tcPr>
            <w:tcW w:w="4040" w:type="dxa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宁夏川府道食品有限公司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QESSCMSFH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2026-10-09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Q：1张；E：1张；S：1张；SC：1张；MS：1张；f:1张；H：1张</w:t>
            </w:r>
          </w:p>
        </w:tc>
      </w:tr>
      <w:tr w14:paraId="21F9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871" w:type="dxa"/>
          </w:tcPr>
          <w:p w14:paraId="426BA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24E07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宁夏金迈贸易有限公司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0F47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QESSC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BE77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4A943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cs="宋体" w:eastAsiaTheme="minorEastAsia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2026-10-</w:t>
            </w: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44F42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Q：1张；E：1张；S：1张；SC：1张；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吴忠市红寺堡区亮洁洗涤服务有限公司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2026-10-12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Q：1张；S：1张；</w:t>
            </w:r>
          </w:p>
        </w:tc>
      </w:tr>
      <w:tr w14:paraId="59F39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71" w:type="dxa"/>
          </w:tcPr>
          <w:p w14:paraId="308C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2E7B9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宁夏睿联科技有限公司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3A71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6BA2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6AA41">
            <w:pPr>
              <w:keepNext w:val="0"/>
              <w:keepLines w:val="0"/>
              <w:pageBreakBefore w:val="0"/>
              <w:widowControl w:val="0"/>
              <w:tabs>
                <w:tab w:val="center" w:pos="960"/>
                <w:tab w:val="righ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2026-10-16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4D1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733A4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1" w:type="dxa"/>
          </w:tcPr>
          <w:p w14:paraId="7DFE7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7493E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宁夏乐益减损汽车技术服务有限公司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DDFF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8A7A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50BE6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2026-10-27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33C4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6DD5D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B273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54DF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宁夏世茂天成物业管理有限公司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56D14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9D5E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D6B5735">
            <w:pPr>
              <w:keepNext w:val="0"/>
              <w:keepLines w:val="0"/>
              <w:pageBreakBefore w:val="0"/>
              <w:widowControl w:val="0"/>
              <w:tabs>
                <w:tab w:val="center" w:pos="960"/>
                <w:tab w:val="righ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2026-10-27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5C56F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3515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5C51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05666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宁夏思学商贸有限公司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970B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68AAE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0AE6843">
            <w:pPr>
              <w:keepNext w:val="0"/>
              <w:keepLines w:val="0"/>
              <w:pageBreakBefore w:val="0"/>
              <w:widowControl w:val="0"/>
              <w:tabs>
                <w:tab w:val="center" w:pos="960"/>
                <w:tab w:val="right" w:pos="1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2026-10-30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F48B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7A38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1B25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398" w:type="dxa"/>
          </w:tcPr>
          <w:p w14:paraId="6894F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宁夏惠鑫水电工程有限公司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529D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QES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5AEC6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2FF0F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2026-10-28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79309E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Q：1张；E：1张；S：1张；</w:t>
            </w:r>
          </w:p>
        </w:tc>
      </w:tr>
      <w:tr w14:paraId="22309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BED9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398" w:type="dxa"/>
          </w:tcPr>
          <w:p w14:paraId="047DB9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茫崖康宏商贸有限责任公司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2F2BE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46593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D60D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2026-09-23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0DFF3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F：1张；</w:t>
            </w:r>
          </w:p>
        </w:tc>
      </w:tr>
      <w:tr w14:paraId="1D1E2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871" w:type="dxa"/>
          </w:tcPr>
          <w:p w14:paraId="5251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4398" w:type="dxa"/>
          </w:tcPr>
          <w:p w14:paraId="1EC21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茫崖新华肉食品销售有限公司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78B7A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3EDBD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8A34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2026-09-24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B60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F：1张；</w:t>
            </w:r>
          </w:p>
        </w:tc>
      </w:tr>
      <w:tr w14:paraId="1C134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23EF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398" w:type="dxa"/>
          </w:tcPr>
          <w:p w14:paraId="12A37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宁夏小任果业发展有限公司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55AE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203E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1E02B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2026-09-24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5799EF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F：1张；</w:t>
            </w:r>
          </w:p>
        </w:tc>
      </w:tr>
      <w:tr w14:paraId="3530C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ECD0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398" w:type="dxa"/>
          </w:tcPr>
          <w:p w14:paraId="74B8E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湖北竹鲜商贸有限公司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6015E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7313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7A97D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2026-09-28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69090F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H：1张；</w:t>
            </w:r>
          </w:p>
        </w:tc>
      </w:tr>
      <w:tr w14:paraId="4915F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F1EA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398" w:type="dxa"/>
          </w:tcPr>
          <w:p w14:paraId="6B4C0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十堰市米蓝贸易有限公司</w:t>
            </w:r>
          </w:p>
        </w:tc>
        <w:tc>
          <w:tcPr>
            <w:tcW w:w="1476" w:type="dxa"/>
            <w:shd w:val="clear" w:color="auto" w:fill="auto"/>
            <w:vAlign w:val="top"/>
          </w:tcPr>
          <w:p w14:paraId="33093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H</w:t>
            </w:r>
          </w:p>
        </w:tc>
        <w:tc>
          <w:tcPr>
            <w:tcW w:w="1620" w:type="dxa"/>
            <w:shd w:val="clear" w:color="auto" w:fill="auto"/>
            <w:vAlign w:val="top"/>
          </w:tcPr>
          <w:p w14:paraId="16EC2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撤销</w:t>
            </w:r>
          </w:p>
        </w:tc>
        <w:tc>
          <w:tcPr>
            <w:tcW w:w="2016" w:type="dxa"/>
            <w:shd w:val="clear" w:color="auto" w:fill="auto"/>
            <w:vAlign w:val="top"/>
          </w:tcPr>
          <w:p w14:paraId="006DD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2026-09-30</w:t>
            </w:r>
          </w:p>
        </w:tc>
        <w:tc>
          <w:tcPr>
            <w:tcW w:w="4040" w:type="dxa"/>
            <w:shd w:val="clear" w:color="auto" w:fill="auto"/>
            <w:vAlign w:val="top"/>
          </w:tcPr>
          <w:p w14:paraId="46EB76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H：1张</w:t>
            </w:r>
          </w:p>
        </w:tc>
      </w:tr>
      <w:tr w14:paraId="4D50C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1331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58F35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shd w:val="clear" w:color="auto" w:fill="auto"/>
            <w:vAlign w:val="top"/>
          </w:tcPr>
          <w:p w14:paraId="4F26F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top"/>
          </w:tcPr>
          <w:p w14:paraId="67504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6" w:type="dxa"/>
            <w:shd w:val="clear" w:color="auto" w:fill="auto"/>
            <w:vAlign w:val="top"/>
          </w:tcPr>
          <w:p w14:paraId="129FC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40" w:type="dxa"/>
            <w:shd w:val="clear" w:color="auto" w:fill="auto"/>
            <w:vAlign w:val="top"/>
          </w:tcPr>
          <w:p w14:paraId="0701D5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CF03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6A143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44ACE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6" w:type="dxa"/>
            <w:shd w:val="clear" w:color="auto" w:fill="auto"/>
            <w:vAlign w:val="top"/>
          </w:tcPr>
          <w:p w14:paraId="4C7CF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top"/>
          </w:tcPr>
          <w:p w14:paraId="1B217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016" w:type="dxa"/>
            <w:shd w:val="clear" w:color="auto" w:fill="auto"/>
            <w:vAlign w:val="top"/>
          </w:tcPr>
          <w:p w14:paraId="6242D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040" w:type="dxa"/>
            <w:shd w:val="clear" w:color="auto" w:fill="auto"/>
            <w:vAlign w:val="top"/>
          </w:tcPr>
          <w:p w14:paraId="58BFD1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2A8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349E0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526E8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2A7A6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Q：9张；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E：8张；S：9张；F：4张；H：3张；SC：2张；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总计：35张；</w:t>
            </w:r>
          </w:p>
        </w:tc>
      </w:tr>
    </w:tbl>
    <w:p w14:paraId="25FBEDC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C3EE9"/>
    <w:rsid w:val="06B3250E"/>
    <w:rsid w:val="08A465B6"/>
    <w:rsid w:val="0C2C6F88"/>
    <w:rsid w:val="0F005BC8"/>
    <w:rsid w:val="126B5BF3"/>
    <w:rsid w:val="184C039C"/>
    <w:rsid w:val="24575B6E"/>
    <w:rsid w:val="2B180F8E"/>
    <w:rsid w:val="2D004A6C"/>
    <w:rsid w:val="2D7A7C89"/>
    <w:rsid w:val="34721321"/>
    <w:rsid w:val="3B0E4001"/>
    <w:rsid w:val="3F4A6E86"/>
    <w:rsid w:val="46FF3A87"/>
    <w:rsid w:val="4CEC3EE9"/>
    <w:rsid w:val="4EF37E4A"/>
    <w:rsid w:val="53E02E4B"/>
    <w:rsid w:val="572016A3"/>
    <w:rsid w:val="5A6B41DF"/>
    <w:rsid w:val="63147B13"/>
    <w:rsid w:val="692F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484</Words>
  <Characters>651</Characters>
  <Lines>0</Lines>
  <Paragraphs>0</Paragraphs>
  <TotalTime>14</TotalTime>
  <ScaleCrop>false</ScaleCrop>
  <LinksUpToDate>false</LinksUpToDate>
  <CharactersWithSpaces>651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2025-06-16T01:31:00Z</dcterms:created>
  <dc:creator>想钱的人</dc:creator>
  <cp:lastModifiedBy>花开花落</cp:lastModifiedBy>
  <dcterms:modified xsi:type="dcterms:W3CDTF">2026-11-02T08:22:25Z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C9D5FB092CB543BE9C6434918C96FFB4_13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