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EF9DDB">
      <w:pPr>
        <w:jc w:val="center"/>
        <w:rPr>
          <w:rFonts w:hint="default" w:ascii="黑体" w:hAns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2025年撤销证书统计（7月）</w:t>
      </w:r>
    </w:p>
    <w:tbl>
      <w:tblPr>
        <w:tblStyle w:val="3"/>
        <w:tblW w:w="144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4398"/>
        <w:gridCol w:w="1476"/>
        <w:gridCol w:w="1620"/>
        <w:gridCol w:w="1920"/>
        <w:gridCol w:w="4136"/>
      </w:tblGrid>
      <w:tr w14:paraId="7F155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71" w:type="dxa"/>
          </w:tcPr>
          <w:p w14:paraId="5C597756">
            <w:pPr>
              <w:jc w:val="center"/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4398" w:type="dxa"/>
          </w:tcPr>
          <w:p w14:paraId="0D4D96E4">
            <w:pPr>
              <w:jc w:val="center"/>
              <w:rPr>
                <w:rFonts w:hint="default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  <w:t>客户名称</w:t>
            </w:r>
          </w:p>
        </w:tc>
        <w:tc>
          <w:tcPr>
            <w:tcW w:w="1476" w:type="dxa"/>
          </w:tcPr>
          <w:p w14:paraId="2A8577A8">
            <w:pPr>
              <w:jc w:val="center"/>
              <w:rPr>
                <w:rFonts w:hint="default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  <w:t>领域</w:t>
            </w:r>
          </w:p>
        </w:tc>
        <w:tc>
          <w:tcPr>
            <w:tcW w:w="1620" w:type="dxa"/>
          </w:tcPr>
          <w:p w14:paraId="4D6BFCDF">
            <w:pPr>
              <w:jc w:val="center"/>
              <w:rPr>
                <w:rFonts w:hint="default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  <w:t>证书状态</w:t>
            </w:r>
          </w:p>
        </w:tc>
        <w:tc>
          <w:tcPr>
            <w:tcW w:w="1920" w:type="dxa"/>
          </w:tcPr>
          <w:p w14:paraId="7384B5EB">
            <w:pPr>
              <w:jc w:val="center"/>
              <w:rPr>
                <w:rFonts w:hint="default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  <w:t>撤销时间</w:t>
            </w:r>
          </w:p>
        </w:tc>
        <w:tc>
          <w:tcPr>
            <w:tcW w:w="4136" w:type="dxa"/>
          </w:tcPr>
          <w:p w14:paraId="05957106">
            <w:pPr>
              <w:ind w:firstLine="843" w:firstLineChars="300"/>
              <w:jc w:val="left"/>
              <w:rPr>
                <w:rFonts w:hint="default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3F175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 w14:paraId="4EC9E4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4398" w:type="dxa"/>
          </w:tcPr>
          <w:p w14:paraId="6E8C94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 xml:space="preserve">银川市美林社会工作服务中心 </w:t>
            </w:r>
          </w:p>
        </w:tc>
        <w:tc>
          <w:tcPr>
            <w:tcW w:w="1476" w:type="dxa"/>
          </w:tcPr>
          <w:p w14:paraId="1BC0D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SC</w:t>
            </w:r>
          </w:p>
        </w:tc>
        <w:tc>
          <w:tcPr>
            <w:tcW w:w="1620" w:type="dxa"/>
          </w:tcPr>
          <w:p w14:paraId="04A7FC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撤销</w:t>
            </w:r>
          </w:p>
        </w:tc>
        <w:tc>
          <w:tcPr>
            <w:tcW w:w="1920" w:type="dxa"/>
          </w:tcPr>
          <w:p w14:paraId="3EFC72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2025-06-23</w:t>
            </w:r>
          </w:p>
        </w:tc>
        <w:tc>
          <w:tcPr>
            <w:tcW w:w="4136" w:type="dxa"/>
          </w:tcPr>
          <w:p w14:paraId="2F7F38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SC：1张；</w:t>
            </w:r>
          </w:p>
        </w:tc>
      </w:tr>
      <w:tr w14:paraId="3A750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1" w:type="dxa"/>
          </w:tcPr>
          <w:p w14:paraId="6E63FE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4398" w:type="dxa"/>
          </w:tcPr>
          <w:p w14:paraId="298771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宁夏楠溪科贸有限公司</w:t>
            </w:r>
          </w:p>
        </w:tc>
        <w:tc>
          <w:tcPr>
            <w:tcW w:w="1476" w:type="dxa"/>
          </w:tcPr>
          <w:p w14:paraId="42D8C2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QES</w:t>
            </w:r>
          </w:p>
        </w:tc>
        <w:tc>
          <w:tcPr>
            <w:tcW w:w="1620" w:type="dxa"/>
          </w:tcPr>
          <w:p w14:paraId="7445B6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撤销</w:t>
            </w:r>
          </w:p>
        </w:tc>
        <w:tc>
          <w:tcPr>
            <w:tcW w:w="1920" w:type="dxa"/>
            <w:shd w:val="clear" w:color="auto" w:fill="auto"/>
            <w:vAlign w:val="top"/>
          </w:tcPr>
          <w:p w14:paraId="1F0614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2025-06-26</w:t>
            </w:r>
          </w:p>
        </w:tc>
        <w:tc>
          <w:tcPr>
            <w:tcW w:w="4136" w:type="dxa"/>
            <w:shd w:val="clear" w:color="auto" w:fill="auto"/>
            <w:vAlign w:val="top"/>
          </w:tcPr>
          <w:p w14:paraId="3C90E4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Q：1张；E：1张；S：1张</w:t>
            </w:r>
          </w:p>
        </w:tc>
      </w:tr>
      <w:tr w14:paraId="21F93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1" w:type="dxa"/>
          </w:tcPr>
          <w:p w14:paraId="426BA1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4398" w:type="dxa"/>
          </w:tcPr>
          <w:p w14:paraId="24E071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宁夏德成建筑工程有限公司</w:t>
            </w:r>
          </w:p>
        </w:tc>
        <w:tc>
          <w:tcPr>
            <w:tcW w:w="1476" w:type="dxa"/>
          </w:tcPr>
          <w:p w14:paraId="50F47A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QES+50430</w:t>
            </w:r>
          </w:p>
        </w:tc>
        <w:tc>
          <w:tcPr>
            <w:tcW w:w="1620" w:type="dxa"/>
          </w:tcPr>
          <w:p w14:paraId="4BE778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撤销</w:t>
            </w:r>
          </w:p>
        </w:tc>
        <w:tc>
          <w:tcPr>
            <w:tcW w:w="1920" w:type="dxa"/>
            <w:shd w:val="clear" w:color="auto" w:fill="auto"/>
            <w:vAlign w:val="top"/>
          </w:tcPr>
          <w:p w14:paraId="4A943F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2025-06-26</w:t>
            </w:r>
          </w:p>
        </w:tc>
        <w:tc>
          <w:tcPr>
            <w:tcW w:w="4136" w:type="dxa"/>
            <w:shd w:val="clear" w:color="auto" w:fill="auto"/>
            <w:vAlign w:val="top"/>
          </w:tcPr>
          <w:p w14:paraId="044F42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Q：1张；E：1张；S：1张</w:t>
            </w:r>
          </w:p>
        </w:tc>
      </w:tr>
      <w:tr w14:paraId="03A00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 w14:paraId="1B036E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4398" w:type="dxa"/>
          </w:tcPr>
          <w:p w14:paraId="6873A6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吴忠市红寺堡区亮洁洗涤服务有限公司</w:t>
            </w:r>
          </w:p>
        </w:tc>
        <w:tc>
          <w:tcPr>
            <w:tcW w:w="1476" w:type="dxa"/>
            <w:shd w:val="clear" w:color="auto" w:fill="auto"/>
            <w:vAlign w:val="top"/>
          </w:tcPr>
          <w:p w14:paraId="7C8D4F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QS</w:t>
            </w:r>
          </w:p>
        </w:tc>
        <w:tc>
          <w:tcPr>
            <w:tcW w:w="1620" w:type="dxa"/>
            <w:shd w:val="clear" w:color="auto" w:fill="auto"/>
            <w:vAlign w:val="top"/>
          </w:tcPr>
          <w:p w14:paraId="1B1038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撤销</w:t>
            </w:r>
          </w:p>
        </w:tc>
        <w:tc>
          <w:tcPr>
            <w:tcW w:w="1920" w:type="dxa"/>
            <w:shd w:val="clear" w:color="auto" w:fill="auto"/>
            <w:vAlign w:val="top"/>
          </w:tcPr>
          <w:p w14:paraId="7162AD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2025-06-26</w:t>
            </w:r>
          </w:p>
        </w:tc>
        <w:tc>
          <w:tcPr>
            <w:tcW w:w="4136" w:type="dxa"/>
            <w:shd w:val="clear" w:color="auto" w:fill="auto"/>
            <w:vAlign w:val="top"/>
          </w:tcPr>
          <w:p w14:paraId="4CC772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Q：1张；S：1张</w:t>
            </w:r>
          </w:p>
        </w:tc>
      </w:tr>
      <w:tr w14:paraId="0F927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 w14:paraId="71E1E9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4398" w:type="dxa"/>
          </w:tcPr>
          <w:p w14:paraId="11462E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银川智慧冷链物流有限公司</w:t>
            </w:r>
          </w:p>
        </w:tc>
        <w:tc>
          <w:tcPr>
            <w:tcW w:w="1476" w:type="dxa"/>
            <w:shd w:val="clear" w:color="auto" w:fill="auto"/>
            <w:vAlign w:val="top"/>
          </w:tcPr>
          <w:p w14:paraId="773A17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QES</w:t>
            </w:r>
          </w:p>
        </w:tc>
        <w:tc>
          <w:tcPr>
            <w:tcW w:w="1620" w:type="dxa"/>
            <w:shd w:val="clear" w:color="auto" w:fill="auto"/>
            <w:vAlign w:val="top"/>
          </w:tcPr>
          <w:p w14:paraId="2A332B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撤销</w:t>
            </w:r>
          </w:p>
        </w:tc>
        <w:tc>
          <w:tcPr>
            <w:tcW w:w="1920" w:type="dxa"/>
            <w:shd w:val="clear" w:color="auto" w:fill="auto"/>
            <w:vAlign w:val="top"/>
          </w:tcPr>
          <w:p w14:paraId="64C44C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2025-07-10</w:t>
            </w:r>
          </w:p>
        </w:tc>
        <w:tc>
          <w:tcPr>
            <w:tcW w:w="4136" w:type="dxa"/>
            <w:shd w:val="clear" w:color="auto" w:fill="auto"/>
            <w:vAlign w:val="top"/>
          </w:tcPr>
          <w:p w14:paraId="2A2E1C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Q：1张；E：1张；S：1张</w:t>
            </w:r>
          </w:p>
        </w:tc>
      </w:tr>
      <w:tr w14:paraId="55A20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 w14:paraId="03E4E3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4398" w:type="dxa"/>
          </w:tcPr>
          <w:p w14:paraId="7448E4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宁夏新益威科技有限公司</w:t>
            </w:r>
          </w:p>
        </w:tc>
        <w:tc>
          <w:tcPr>
            <w:tcW w:w="1476" w:type="dxa"/>
            <w:shd w:val="clear" w:color="auto" w:fill="auto"/>
            <w:vAlign w:val="top"/>
          </w:tcPr>
          <w:p w14:paraId="32D848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QES</w:t>
            </w:r>
          </w:p>
        </w:tc>
        <w:tc>
          <w:tcPr>
            <w:tcW w:w="1620" w:type="dxa"/>
            <w:shd w:val="clear" w:color="auto" w:fill="auto"/>
            <w:vAlign w:val="top"/>
          </w:tcPr>
          <w:p w14:paraId="50469B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撤销</w:t>
            </w:r>
          </w:p>
        </w:tc>
        <w:tc>
          <w:tcPr>
            <w:tcW w:w="1920" w:type="dxa"/>
            <w:shd w:val="clear" w:color="auto" w:fill="auto"/>
            <w:vAlign w:val="top"/>
          </w:tcPr>
          <w:p w14:paraId="712FD1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2025-07-16</w:t>
            </w:r>
          </w:p>
        </w:tc>
        <w:tc>
          <w:tcPr>
            <w:tcW w:w="4136" w:type="dxa"/>
            <w:shd w:val="clear" w:color="auto" w:fill="auto"/>
            <w:vAlign w:val="top"/>
          </w:tcPr>
          <w:p w14:paraId="2889CF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Q：1张；E：1张；S：1张</w:t>
            </w:r>
          </w:p>
        </w:tc>
      </w:tr>
      <w:tr w14:paraId="44C15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 w14:paraId="69186C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4398" w:type="dxa"/>
          </w:tcPr>
          <w:p w14:paraId="1EB890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宁夏宏润德油田技术服务有限公司</w:t>
            </w:r>
          </w:p>
        </w:tc>
        <w:tc>
          <w:tcPr>
            <w:tcW w:w="1476" w:type="dxa"/>
            <w:shd w:val="clear" w:color="auto" w:fill="auto"/>
            <w:vAlign w:val="top"/>
          </w:tcPr>
          <w:p w14:paraId="67AB3F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QES+HSE</w:t>
            </w:r>
          </w:p>
        </w:tc>
        <w:tc>
          <w:tcPr>
            <w:tcW w:w="1620" w:type="dxa"/>
            <w:shd w:val="clear" w:color="auto" w:fill="auto"/>
            <w:vAlign w:val="top"/>
          </w:tcPr>
          <w:p w14:paraId="2B2D18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撤销</w:t>
            </w:r>
          </w:p>
        </w:tc>
        <w:tc>
          <w:tcPr>
            <w:tcW w:w="1920" w:type="dxa"/>
            <w:shd w:val="clear" w:color="auto" w:fill="auto"/>
            <w:vAlign w:val="top"/>
          </w:tcPr>
          <w:p w14:paraId="338897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2025-07-18</w:t>
            </w:r>
          </w:p>
        </w:tc>
        <w:tc>
          <w:tcPr>
            <w:tcW w:w="4136" w:type="dxa"/>
            <w:shd w:val="clear" w:color="auto" w:fill="auto"/>
            <w:vAlign w:val="top"/>
          </w:tcPr>
          <w:p w14:paraId="556E91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Q：1张；E：1张；S：1张；HSE：1张</w:t>
            </w:r>
          </w:p>
        </w:tc>
      </w:tr>
      <w:tr w14:paraId="0EDAF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 w14:paraId="3EAB98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4398" w:type="dxa"/>
          </w:tcPr>
          <w:p w14:paraId="4B62F8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定边县双润运输有限公司</w:t>
            </w:r>
          </w:p>
        </w:tc>
        <w:tc>
          <w:tcPr>
            <w:tcW w:w="1476" w:type="dxa"/>
            <w:shd w:val="clear" w:color="auto" w:fill="auto"/>
            <w:vAlign w:val="top"/>
          </w:tcPr>
          <w:p w14:paraId="23BFDC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QES+HSE</w:t>
            </w:r>
          </w:p>
        </w:tc>
        <w:tc>
          <w:tcPr>
            <w:tcW w:w="1620" w:type="dxa"/>
            <w:shd w:val="clear" w:color="auto" w:fill="auto"/>
            <w:vAlign w:val="top"/>
          </w:tcPr>
          <w:p w14:paraId="06C6AA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撤销</w:t>
            </w:r>
          </w:p>
        </w:tc>
        <w:tc>
          <w:tcPr>
            <w:tcW w:w="1920" w:type="dxa"/>
            <w:shd w:val="clear" w:color="auto" w:fill="auto"/>
            <w:vAlign w:val="top"/>
          </w:tcPr>
          <w:p w14:paraId="62F904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2025-07-19</w:t>
            </w:r>
          </w:p>
        </w:tc>
        <w:tc>
          <w:tcPr>
            <w:tcW w:w="4136" w:type="dxa"/>
            <w:shd w:val="clear" w:color="auto" w:fill="auto"/>
            <w:vAlign w:val="top"/>
          </w:tcPr>
          <w:p w14:paraId="6E1057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Q：1张；E：1张；S：1张；HSE：1张</w:t>
            </w:r>
          </w:p>
        </w:tc>
      </w:tr>
      <w:tr w14:paraId="0A695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 w14:paraId="0FF56F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4398" w:type="dxa"/>
          </w:tcPr>
          <w:p w14:paraId="05DB5D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上海翔润瑞建筑工程有限公司</w:t>
            </w:r>
          </w:p>
        </w:tc>
        <w:tc>
          <w:tcPr>
            <w:tcW w:w="1476" w:type="dxa"/>
            <w:shd w:val="clear" w:color="auto" w:fill="auto"/>
            <w:vAlign w:val="top"/>
          </w:tcPr>
          <w:p w14:paraId="260FE4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QES</w:t>
            </w:r>
          </w:p>
        </w:tc>
        <w:tc>
          <w:tcPr>
            <w:tcW w:w="1620" w:type="dxa"/>
            <w:shd w:val="clear" w:color="auto" w:fill="auto"/>
            <w:vAlign w:val="top"/>
          </w:tcPr>
          <w:p w14:paraId="1F30ED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撤销</w:t>
            </w:r>
          </w:p>
        </w:tc>
        <w:tc>
          <w:tcPr>
            <w:tcW w:w="1920" w:type="dxa"/>
            <w:shd w:val="clear" w:color="auto" w:fill="auto"/>
            <w:vAlign w:val="top"/>
          </w:tcPr>
          <w:p w14:paraId="4FE03E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2025-07-23</w:t>
            </w:r>
          </w:p>
        </w:tc>
        <w:tc>
          <w:tcPr>
            <w:tcW w:w="4136" w:type="dxa"/>
            <w:shd w:val="clear" w:color="auto" w:fill="auto"/>
            <w:vAlign w:val="top"/>
          </w:tcPr>
          <w:p w14:paraId="3F2102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Q：1张；E：1张；S：1张；</w:t>
            </w:r>
          </w:p>
        </w:tc>
      </w:tr>
      <w:tr w14:paraId="08E54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 w14:paraId="432F0E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4398" w:type="dxa"/>
          </w:tcPr>
          <w:p w14:paraId="7241B7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湖南嘉乐丰农产品有限公司</w:t>
            </w:r>
          </w:p>
        </w:tc>
        <w:tc>
          <w:tcPr>
            <w:tcW w:w="1476" w:type="dxa"/>
            <w:shd w:val="clear" w:color="auto" w:fill="auto"/>
            <w:vAlign w:val="top"/>
          </w:tcPr>
          <w:p w14:paraId="3AC19A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Q</w:t>
            </w:r>
          </w:p>
        </w:tc>
        <w:tc>
          <w:tcPr>
            <w:tcW w:w="1620" w:type="dxa"/>
            <w:shd w:val="clear" w:color="auto" w:fill="auto"/>
            <w:vAlign w:val="top"/>
          </w:tcPr>
          <w:p w14:paraId="37A50F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撤销</w:t>
            </w:r>
          </w:p>
        </w:tc>
        <w:tc>
          <w:tcPr>
            <w:tcW w:w="1920" w:type="dxa"/>
            <w:shd w:val="clear" w:color="auto" w:fill="auto"/>
            <w:vAlign w:val="top"/>
          </w:tcPr>
          <w:p w14:paraId="115182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2025-07-23</w:t>
            </w:r>
          </w:p>
        </w:tc>
        <w:tc>
          <w:tcPr>
            <w:tcW w:w="4136" w:type="dxa"/>
            <w:shd w:val="clear" w:color="auto" w:fill="auto"/>
            <w:vAlign w:val="top"/>
          </w:tcPr>
          <w:p w14:paraId="00CFF9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Q：1张；</w:t>
            </w:r>
          </w:p>
        </w:tc>
      </w:tr>
      <w:tr w14:paraId="2D871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 w14:paraId="712E89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4398" w:type="dxa"/>
          </w:tcPr>
          <w:p w14:paraId="66CB3B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宁夏宏鑫机械设备制造有限公司</w:t>
            </w:r>
          </w:p>
        </w:tc>
        <w:tc>
          <w:tcPr>
            <w:tcW w:w="1476" w:type="dxa"/>
            <w:shd w:val="clear" w:color="auto" w:fill="auto"/>
            <w:vAlign w:val="top"/>
          </w:tcPr>
          <w:p w14:paraId="21F2E7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Q</w:t>
            </w:r>
          </w:p>
        </w:tc>
        <w:tc>
          <w:tcPr>
            <w:tcW w:w="1620" w:type="dxa"/>
            <w:shd w:val="clear" w:color="auto" w:fill="auto"/>
            <w:vAlign w:val="top"/>
          </w:tcPr>
          <w:p w14:paraId="69A401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撤销</w:t>
            </w:r>
          </w:p>
        </w:tc>
        <w:tc>
          <w:tcPr>
            <w:tcW w:w="1920" w:type="dxa"/>
            <w:shd w:val="clear" w:color="auto" w:fill="auto"/>
            <w:vAlign w:val="top"/>
          </w:tcPr>
          <w:p w14:paraId="7C1D82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2025-07-31</w:t>
            </w:r>
          </w:p>
        </w:tc>
        <w:tc>
          <w:tcPr>
            <w:tcW w:w="4136" w:type="dxa"/>
            <w:shd w:val="clear" w:color="auto" w:fill="auto"/>
            <w:vAlign w:val="top"/>
          </w:tcPr>
          <w:p w14:paraId="7C51DD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Q：1张；</w:t>
            </w:r>
          </w:p>
        </w:tc>
      </w:tr>
      <w:tr w14:paraId="33CA4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 w14:paraId="0E5E33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4398" w:type="dxa"/>
          </w:tcPr>
          <w:p w14:paraId="6631E0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宁夏宇量科技有限公司</w:t>
            </w:r>
          </w:p>
        </w:tc>
        <w:tc>
          <w:tcPr>
            <w:tcW w:w="1476" w:type="dxa"/>
            <w:shd w:val="clear" w:color="auto" w:fill="auto"/>
            <w:vAlign w:val="top"/>
          </w:tcPr>
          <w:p w14:paraId="3E90C9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Q</w:t>
            </w:r>
          </w:p>
        </w:tc>
        <w:tc>
          <w:tcPr>
            <w:tcW w:w="1620" w:type="dxa"/>
            <w:shd w:val="clear" w:color="auto" w:fill="auto"/>
            <w:vAlign w:val="top"/>
          </w:tcPr>
          <w:p w14:paraId="4003EB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撤销</w:t>
            </w:r>
          </w:p>
        </w:tc>
        <w:tc>
          <w:tcPr>
            <w:tcW w:w="1920" w:type="dxa"/>
            <w:shd w:val="clear" w:color="auto" w:fill="auto"/>
            <w:vAlign w:val="top"/>
          </w:tcPr>
          <w:p w14:paraId="166D9A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2025-07-31</w:t>
            </w:r>
          </w:p>
        </w:tc>
        <w:tc>
          <w:tcPr>
            <w:tcW w:w="4136" w:type="dxa"/>
            <w:shd w:val="clear" w:color="auto" w:fill="auto"/>
            <w:vAlign w:val="top"/>
          </w:tcPr>
          <w:p w14:paraId="7D90F1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Q：1张；</w:t>
            </w:r>
          </w:p>
        </w:tc>
      </w:tr>
      <w:tr w14:paraId="59F39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 w14:paraId="308C47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98" w:type="dxa"/>
          </w:tcPr>
          <w:p w14:paraId="2E7B98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宁夏周福乐粮油有限公司</w:t>
            </w:r>
          </w:p>
        </w:tc>
        <w:tc>
          <w:tcPr>
            <w:tcW w:w="1476" w:type="dxa"/>
            <w:shd w:val="clear" w:color="auto" w:fill="auto"/>
            <w:vAlign w:val="top"/>
          </w:tcPr>
          <w:p w14:paraId="73A71B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F</w:t>
            </w:r>
          </w:p>
        </w:tc>
        <w:tc>
          <w:tcPr>
            <w:tcW w:w="1620" w:type="dxa"/>
            <w:shd w:val="clear" w:color="auto" w:fill="auto"/>
            <w:vAlign w:val="top"/>
          </w:tcPr>
          <w:p w14:paraId="16BA2D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撤销</w:t>
            </w:r>
          </w:p>
        </w:tc>
        <w:tc>
          <w:tcPr>
            <w:tcW w:w="1920" w:type="dxa"/>
            <w:shd w:val="clear" w:color="auto" w:fill="auto"/>
            <w:vAlign w:val="top"/>
          </w:tcPr>
          <w:p w14:paraId="7D66AA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2025-06-17</w:t>
            </w:r>
          </w:p>
        </w:tc>
        <w:tc>
          <w:tcPr>
            <w:tcW w:w="4136" w:type="dxa"/>
            <w:shd w:val="clear" w:color="auto" w:fill="auto"/>
            <w:vAlign w:val="top"/>
          </w:tcPr>
          <w:p w14:paraId="434D19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F：1张；</w:t>
            </w:r>
          </w:p>
        </w:tc>
      </w:tr>
      <w:tr w14:paraId="76C17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 w14:paraId="1DFFD6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98" w:type="dxa"/>
          </w:tcPr>
          <w:p w14:paraId="1F7CC1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宁夏盘隆果业有限公司</w:t>
            </w:r>
          </w:p>
        </w:tc>
        <w:tc>
          <w:tcPr>
            <w:tcW w:w="1476" w:type="dxa"/>
            <w:shd w:val="clear" w:color="auto" w:fill="auto"/>
            <w:vAlign w:val="top"/>
          </w:tcPr>
          <w:p w14:paraId="76AD75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H</w:t>
            </w:r>
          </w:p>
        </w:tc>
        <w:tc>
          <w:tcPr>
            <w:tcW w:w="1620" w:type="dxa"/>
            <w:shd w:val="clear" w:color="auto" w:fill="auto"/>
            <w:vAlign w:val="top"/>
          </w:tcPr>
          <w:p w14:paraId="589646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撤销</w:t>
            </w:r>
          </w:p>
        </w:tc>
        <w:tc>
          <w:tcPr>
            <w:tcW w:w="1920" w:type="dxa"/>
            <w:shd w:val="clear" w:color="auto" w:fill="auto"/>
            <w:vAlign w:val="top"/>
          </w:tcPr>
          <w:p w14:paraId="2DA9D0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2025-06-24</w:t>
            </w:r>
          </w:p>
        </w:tc>
        <w:tc>
          <w:tcPr>
            <w:tcW w:w="4136" w:type="dxa"/>
            <w:shd w:val="clear" w:color="auto" w:fill="auto"/>
            <w:vAlign w:val="top"/>
          </w:tcPr>
          <w:p w14:paraId="515AD6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H：1张</w:t>
            </w:r>
          </w:p>
        </w:tc>
      </w:tr>
      <w:tr w14:paraId="75D3E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 w14:paraId="4240B7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98" w:type="dxa"/>
          </w:tcPr>
          <w:p w14:paraId="4D5B47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西藏藏谷原食品科技有限公司</w:t>
            </w:r>
          </w:p>
        </w:tc>
        <w:tc>
          <w:tcPr>
            <w:tcW w:w="1476" w:type="dxa"/>
            <w:shd w:val="clear" w:color="auto" w:fill="auto"/>
            <w:vAlign w:val="top"/>
          </w:tcPr>
          <w:p w14:paraId="02879E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FH</w:t>
            </w:r>
          </w:p>
        </w:tc>
        <w:tc>
          <w:tcPr>
            <w:tcW w:w="1620" w:type="dxa"/>
            <w:shd w:val="clear" w:color="auto" w:fill="auto"/>
            <w:vAlign w:val="top"/>
          </w:tcPr>
          <w:p w14:paraId="3679E9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撤销</w:t>
            </w:r>
          </w:p>
        </w:tc>
        <w:tc>
          <w:tcPr>
            <w:tcW w:w="1920" w:type="dxa"/>
            <w:shd w:val="clear" w:color="auto" w:fill="auto"/>
            <w:vAlign w:val="top"/>
          </w:tcPr>
          <w:p w14:paraId="00D55F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2025-06-29</w:t>
            </w:r>
          </w:p>
        </w:tc>
        <w:tc>
          <w:tcPr>
            <w:tcW w:w="4136" w:type="dxa"/>
            <w:shd w:val="clear" w:color="auto" w:fill="auto"/>
            <w:vAlign w:val="top"/>
          </w:tcPr>
          <w:p w14:paraId="164C8C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F：1张；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H：1张</w:t>
            </w:r>
          </w:p>
        </w:tc>
      </w:tr>
      <w:tr w14:paraId="2C7EE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 w14:paraId="3FDCC6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98" w:type="dxa"/>
          </w:tcPr>
          <w:p w14:paraId="14CE1E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宁夏华普农业开发有限公司</w:t>
            </w:r>
          </w:p>
        </w:tc>
        <w:tc>
          <w:tcPr>
            <w:tcW w:w="1476" w:type="dxa"/>
            <w:shd w:val="clear" w:color="auto" w:fill="auto"/>
            <w:vAlign w:val="top"/>
          </w:tcPr>
          <w:p w14:paraId="151D53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H</w:t>
            </w:r>
          </w:p>
        </w:tc>
        <w:tc>
          <w:tcPr>
            <w:tcW w:w="1620" w:type="dxa"/>
            <w:shd w:val="clear" w:color="auto" w:fill="auto"/>
            <w:vAlign w:val="top"/>
          </w:tcPr>
          <w:p w14:paraId="57506F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撤销</w:t>
            </w:r>
          </w:p>
        </w:tc>
        <w:tc>
          <w:tcPr>
            <w:tcW w:w="1920" w:type="dxa"/>
            <w:shd w:val="clear" w:color="auto" w:fill="auto"/>
            <w:vAlign w:val="top"/>
          </w:tcPr>
          <w:p w14:paraId="6C2FA0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2025-07-31</w:t>
            </w:r>
          </w:p>
        </w:tc>
        <w:tc>
          <w:tcPr>
            <w:tcW w:w="4136" w:type="dxa"/>
            <w:shd w:val="clear" w:color="auto" w:fill="auto"/>
            <w:vAlign w:val="top"/>
          </w:tcPr>
          <w:p w14:paraId="2C103F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H：1张</w:t>
            </w:r>
          </w:p>
        </w:tc>
      </w:tr>
      <w:tr w14:paraId="42A83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 w14:paraId="6FA0AE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98" w:type="dxa"/>
          </w:tcPr>
          <w:p w14:paraId="526E83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合计</w:t>
            </w:r>
          </w:p>
        </w:tc>
        <w:tc>
          <w:tcPr>
            <w:tcW w:w="9152" w:type="dxa"/>
            <w:gridSpan w:val="4"/>
            <w:shd w:val="clear" w:color="auto" w:fill="auto"/>
            <w:vAlign w:val="top"/>
          </w:tcPr>
          <w:p w14:paraId="2A7A64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Q：11张；E：7张；S：8张；SC：1张；F：2张；H：3张；HSE：2张；总计：34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张；</w:t>
            </w:r>
          </w:p>
        </w:tc>
      </w:tr>
    </w:tbl>
    <w:p w14:paraId="5E652EB4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EC3EE9"/>
    <w:rsid w:val="34721321"/>
    <w:rsid w:val="4CEC3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335</Words>
  <Characters>466</Characters>
  <Lines>0</Lines>
  <Paragraphs>0</Paragraphs>
  <TotalTime>17</TotalTime>
  <ScaleCrop>false</ScaleCrop>
  <LinksUpToDate>false</LinksUpToDate>
  <CharactersWithSpaces>466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2025-06-16T01:31:00Z</dcterms:created>
  <dc:creator>想钱的人</dc:creator>
  <cp:lastModifiedBy>想钱的人</cp:lastModifiedBy>
  <dcterms:modified xsi:type="dcterms:W3CDTF">2025-07-31T09:25:34Z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76C2DD7304004F4294D6C2FC16552298_11</vt:lpwstr>
  </property>
  <property fmtid="{D5CDD505-2E9C-101B-9397-08002B2CF9AE}" pid="4" name="KSOTemplateDocerSaveRecord">
    <vt:lpwstr>eyJoZGlkIjoiMzZhZGE1N2MwMmJiNDcxMDYyOWU2ODE1NjcxZWU3ZTkiLCJ1c2VySWQiOiI4ODI3NTkyMDIifQ==</vt:lpwstr>
  </property>
</Properties>
</file>